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C0B7B" w14:textId="24E59D71" w:rsidR="005520F4" w:rsidRDefault="00DB1D15" w:rsidP="00DB1D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8403478"/>
      <w:r w:rsidRPr="00DB1D15">
        <w:rPr>
          <w:rFonts w:ascii="Times New Roman" w:hAnsi="Times New Roman" w:cs="Times New Roman"/>
          <w:b/>
          <w:bCs/>
          <w:sz w:val="24"/>
          <w:szCs w:val="24"/>
        </w:rPr>
        <w:t xml:space="preserve">LKM 5 </w:t>
      </w:r>
      <w:bookmarkStart w:id="1" w:name="_Hlk138403431"/>
      <w:r w:rsidRPr="00DB1D15">
        <w:rPr>
          <w:rFonts w:ascii="Times New Roman" w:hAnsi="Times New Roman" w:cs="Times New Roman"/>
          <w:b/>
          <w:bCs/>
          <w:sz w:val="24"/>
          <w:szCs w:val="24"/>
        </w:rPr>
        <w:t>PENGARUH PAJAK</w:t>
      </w:r>
      <w:bookmarkEnd w:id="1"/>
    </w:p>
    <w:p w14:paraId="70864418" w14:textId="77777777" w:rsidR="00DB1D15" w:rsidRDefault="00DB1D15" w:rsidP="00DB1D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69AB48" w14:textId="14D01AB3" w:rsidR="00DB1D15" w:rsidRDefault="00DB1D15" w:rsidP="00DB1D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5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menguasai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mentabulasikan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aliran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kas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DB1D15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DB1D15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</w:p>
    <w:p w14:paraId="717AF3F0" w14:textId="77777777" w:rsidR="00647B85" w:rsidRPr="0064449E" w:rsidRDefault="00647B85" w:rsidP="00647B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proofErr w:type="spellEnd"/>
    </w:p>
    <w:p w14:paraId="58FD3920" w14:textId="77777777" w:rsidR="00647B85" w:rsidRPr="00647B85" w:rsidRDefault="00647B85" w:rsidP="00647B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7B85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7B8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58566FB" w14:textId="77777777" w:rsidR="00647B85" w:rsidRPr="00647B85" w:rsidRDefault="00647B85" w:rsidP="00647B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7B8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>;</w:t>
      </w:r>
    </w:p>
    <w:p w14:paraId="69CC634D" w14:textId="77777777" w:rsidR="00647B85" w:rsidRPr="00647B85" w:rsidRDefault="00647B85" w:rsidP="00647B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7B8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perpajakan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>;</w:t>
      </w:r>
    </w:p>
    <w:p w14:paraId="4908E61A" w14:textId="6D965C48" w:rsidR="00CE0F81" w:rsidRDefault="00647B85" w:rsidP="00CE0F8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47B8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mentabulasikan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aliran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kas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647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B85">
        <w:rPr>
          <w:rFonts w:ascii="Times New Roman" w:hAnsi="Times New Roman" w:cs="Times New Roman"/>
          <w:sz w:val="24"/>
          <w:szCs w:val="24"/>
        </w:rPr>
        <w:t>pajak</w:t>
      </w:r>
      <w:proofErr w:type="spellEnd"/>
    </w:p>
    <w:p w14:paraId="41137544" w14:textId="77777777" w:rsidR="00CE0F81" w:rsidRDefault="00CE0F81" w:rsidP="0004480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1093301F" w14:textId="77777777" w:rsidR="0004480D" w:rsidRPr="0004480D" w:rsidRDefault="0004480D" w:rsidP="0004480D">
      <w:pPr>
        <w:shd w:val="clear" w:color="auto" w:fill="FFFFFF"/>
        <w:spacing w:after="0" w:line="0" w:lineRule="auto"/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</w:pPr>
      <w:proofErr w:type="spellStart"/>
      <w:proofErr w:type="gram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perpajakan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adalah</w:t>
      </w:r>
      <w:proofErr w:type="spellEnd"/>
      <w:proofErr w:type="gram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peralihan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kekayaan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dari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sektor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swasta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ke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sektor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</w:p>
    <w:p w14:paraId="79A9D6D2" w14:textId="77777777" w:rsidR="0004480D" w:rsidRPr="0004480D" w:rsidRDefault="0004480D" w:rsidP="0004480D">
      <w:pPr>
        <w:shd w:val="clear" w:color="auto" w:fill="FFFFFF"/>
        <w:spacing w:after="0" w:line="0" w:lineRule="auto"/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</w:pPr>
      <w:proofErr w:type="spellStart"/>
      <w:proofErr w:type="gram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pemerintahan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berdasarkan</w:t>
      </w:r>
      <w:proofErr w:type="spellEnd"/>
      <w:proofErr w:type="gram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undang-undang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yang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dapat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dipaksakan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</w:p>
    <w:p w14:paraId="03A33406" w14:textId="77777777" w:rsidR="0004480D" w:rsidRPr="0004480D" w:rsidRDefault="0004480D" w:rsidP="0004480D">
      <w:pPr>
        <w:shd w:val="clear" w:color="auto" w:fill="FFFFFF"/>
        <w:spacing w:after="0" w:line="0" w:lineRule="auto"/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</w:pPr>
      <w:proofErr w:type="spellStart"/>
      <w:proofErr w:type="gram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dengan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tidak</w:t>
      </w:r>
      <w:proofErr w:type="spellEnd"/>
      <w:proofErr w:type="gram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mendapatkan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imbalan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langsung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dan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digunakan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untuk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</w:p>
    <w:p w14:paraId="270F75DD" w14:textId="77777777" w:rsidR="0004480D" w:rsidRPr="0004480D" w:rsidRDefault="0004480D" w:rsidP="0004480D">
      <w:pPr>
        <w:shd w:val="clear" w:color="auto" w:fill="FFFFFF"/>
        <w:spacing w:after="0" w:line="0" w:lineRule="auto"/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</w:pPr>
      <w:proofErr w:type="spellStart"/>
      <w:proofErr w:type="gram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membiayai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pengeluaran</w:t>
      </w:r>
      <w:proofErr w:type="spellEnd"/>
      <w:proofErr w:type="gram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umum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serta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digunakan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sebagai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alat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pendorong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, </w:t>
      </w:r>
    </w:p>
    <w:p w14:paraId="17297528" w14:textId="77777777" w:rsidR="0004480D" w:rsidRPr="0004480D" w:rsidRDefault="0004480D" w:rsidP="0004480D">
      <w:pPr>
        <w:shd w:val="clear" w:color="auto" w:fill="FFFFFF"/>
        <w:spacing w:after="0" w:line="0" w:lineRule="auto"/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</w:pP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penghambat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atau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pencegahan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untuk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mencapai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tujuan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yang </w:t>
      </w:r>
      <w:proofErr w:type="spellStart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>ada</w:t>
      </w:r>
      <w:proofErr w:type="spellEnd"/>
      <w:r w:rsidRPr="0004480D">
        <w:rPr>
          <w:rFonts w:ascii="ff1" w:eastAsia="Times New Roman" w:hAnsi="ff1" w:cs="Times New Roman"/>
          <w:color w:val="000000"/>
          <w:kern w:val="0"/>
          <w:sz w:val="66"/>
          <w:szCs w:val="66"/>
          <w:lang w:eastAsia="en-ID"/>
          <w14:ligatures w14:val="none"/>
        </w:rPr>
        <w:t xml:space="preserve"> (</w:t>
      </w:r>
    </w:p>
    <w:p w14:paraId="1799F6F7" w14:textId="6C8684A3" w:rsidR="00CF5707" w:rsidRPr="00CF5707" w:rsidRDefault="0004480D" w:rsidP="00CF57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r w:rsidRPr="0004480D">
        <w:rPr>
          <w:rFonts w:ascii="Times New Roman" w:hAnsi="Times New Roman" w:cs="Times New Roman"/>
          <w:sz w:val="24"/>
          <w:szCs w:val="24"/>
        </w:rPr>
        <w:t>erpajakan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adalah</w:t>
      </w:r>
      <w:proofErr w:type="spellEnd"/>
      <w:proofErr w:type="gram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peralihan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kekayaan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swasta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04480D">
        <w:rPr>
          <w:rFonts w:ascii="Times New Roman" w:hAnsi="Times New Roman" w:cs="Times New Roman"/>
          <w:sz w:val="24"/>
          <w:szCs w:val="24"/>
        </w:rPr>
        <w:t>erdasarkan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yang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dipaksakan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imbalan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dan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membiayai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pengeluaran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pendorong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penghambat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pencegahan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04480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4480D"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9D143CD" w14:textId="77777777" w:rsidR="00CF5707" w:rsidRPr="00CF5707" w:rsidRDefault="00CF5707" w:rsidP="00CF5707">
      <w:pPr>
        <w:shd w:val="clear" w:color="auto" w:fill="FBFBFB"/>
        <w:spacing w:after="75" w:line="240" w:lineRule="auto"/>
        <w:ind w:right="-46"/>
        <w:jc w:val="both"/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</w:pPr>
      <w:hyperlink r:id="rId5" w:tgtFrame="_blank" w:tooltip="definisi dalam perhitungan pajak" w:history="1"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Definisi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Dalam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Perhitungan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Pajak</w:t>
        </w:r>
        <w:proofErr w:type="spellEnd"/>
      </w:hyperlink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 •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Kotor (Gross Income=GI)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adalah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jumlah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semua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baik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berasal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dari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penjualan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maupun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bunga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selama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satu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periode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akuntansi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. •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Pengeluaran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(Expenses = E)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adalah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biaya-biaya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harus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ditanggung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ketika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terjadi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transaksi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bisnis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termasuk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di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antaranya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pengeluaran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bunga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atas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pinjaman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modal dan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pengeluaran-pengeluaran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lainnya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. •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terkena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Pajak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(Taxable Income = TI)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adalah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jumlah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akan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dikenakan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pajak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sesuai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peraturan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perpajakan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berlaku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. • </w:t>
      </w:r>
      <w:proofErr w:type="spellStart"/>
      <w:proofErr w:type="gram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Perhitungannya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:</w:t>
      </w:r>
      <w:proofErr w:type="gram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TI = GI – E - D</w:t>
      </w:r>
    </w:p>
    <w:p w14:paraId="0C22BE62" w14:textId="77777777" w:rsidR="00CF5707" w:rsidRPr="00CF5707" w:rsidRDefault="00CF5707" w:rsidP="00CF5707">
      <w:pPr>
        <w:shd w:val="clear" w:color="auto" w:fill="FBFBFB"/>
        <w:spacing w:after="75" w:line="240" w:lineRule="auto"/>
        <w:ind w:right="-46"/>
        <w:jc w:val="both"/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</w:pPr>
      <w:hyperlink r:id="rId6" w:tgtFrame="_blank" w:tooltip="definisi dalam perhitungan pajak1" w:history="1"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Definisi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Dalam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Perhitungan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Pajak</w:t>
        </w:r>
        <w:proofErr w:type="spellEnd"/>
      </w:hyperlink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 •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Kapital (Capital Gain = CG)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adalah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suatu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diperoleh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bila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harga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jual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dari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suatu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aset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melebihi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harga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belinya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dapat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dihitung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proofErr w:type="gram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sbb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:</w:t>
      </w:r>
      <w:proofErr w:type="gram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CG = SP – P,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dimana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: SP = selling price P = First Cost =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harga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beli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• Dan CG &gt; 0. •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Kerugian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Kapital (Capital Loss = CL)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terjadi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bila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harga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jual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suatu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aset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kurang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dari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nilai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bukunya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(BV),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dapat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dihitung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sbb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: CL =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BVt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- SP</w:t>
      </w:r>
    </w:p>
    <w:p w14:paraId="2BEE5DD7" w14:textId="77777777" w:rsidR="00CF5707" w:rsidRPr="00CF5707" w:rsidRDefault="00CF5707" w:rsidP="00CF5707">
      <w:pPr>
        <w:shd w:val="clear" w:color="auto" w:fill="FBFBFB"/>
        <w:spacing w:after="75" w:line="240" w:lineRule="auto"/>
        <w:ind w:right="-46"/>
        <w:jc w:val="both"/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</w:pPr>
      <w:hyperlink r:id="rId7" w:tgtFrame="_blank" w:tooltip="definisi dalam perhitungan pajak2" w:history="1"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Definisi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Dalam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Perhitungan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Pajak</w:t>
        </w:r>
        <w:proofErr w:type="spellEnd"/>
      </w:hyperlink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 • Depreciation recapture (DR)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terjadi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apabila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suatu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aset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terdepresiasi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dijual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harga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lebih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tinggi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dari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nilai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bukunya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pada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saat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itu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. • DR = SP –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BVt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, di mana DR &gt; 0. • DR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termasuk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dalam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terkena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pajak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bukan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sebagai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kapital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.</w:t>
      </w:r>
    </w:p>
    <w:p w14:paraId="4B3922C6" w14:textId="69471868" w:rsidR="0004480D" w:rsidRPr="00CF5707" w:rsidRDefault="00CF5707" w:rsidP="00CF5707">
      <w:pPr>
        <w:shd w:val="clear" w:color="auto" w:fill="FBFBFB"/>
        <w:spacing w:after="75" w:line="240" w:lineRule="auto"/>
        <w:ind w:right="-46"/>
        <w:jc w:val="both"/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</w:pPr>
      <w:hyperlink r:id="rId8" w:tgtFrame="_blank" w:tooltip="perhitungan perhitungan dasar perpajakan" w:history="1"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Perhitungan-perhitungan</w:t>
        </w:r>
        <w:proofErr w:type="spellEnd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 xml:space="preserve"> Dasar </w:t>
        </w:r>
        <w:proofErr w:type="spellStart"/>
        <w:r w:rsidRPr="00CF5707">
          <w:rPr>
            <w:rFonts w:ascii="Times New Roman" w:eastAsia="Times New Roman" w:hAnsi="Times New Roman" w:cs="Times New Roman"/>
            <w:color w:val="2B2A2A"/>
            <w:kern w:val="0"/>
            <w:sz w:val="24"/>
            <w:szCs w:val="24"/>
            <w:u w:val="single"/>
            <w:lang w:eastAsia="en-ID"/>
            <w14:ligatures w14:val="none"/>
          </w:rPr>
          <w:t>Perpajakan</w:t>
        </w:r>
        <w:proofErr w:type="spellEnd"/>
      </w:hyperlink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 • Taxes = (TI) T, </w:t>
      </w:r>
      <w:proofErr w:type="spellStart"/>
      <w:proofErr w:type="gram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dimana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:</w:t>
      </w:r>
      <w:proofErr w:type="gram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• TI = taxable Income (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pendapatan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terkena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pajak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) • T = tax rate (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tingkat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pajak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yg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dikenakan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utk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TI) • Dari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persamaan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sebelumnya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, TI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bisa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disubstitusi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sehingga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>menjadi</w:t>
      </w:r>
      <w:proofErr w:type="spellEnd"/>
      <w:r w:rsidRPr="00CF5707">
        <w:rPr>
          <w:rFonts w:ascii="Times New Roman" w:eastAsia="Times New Roman" w:hAnsi="Times New Roman" w:cs="Times New Roman"/>
          <w:color w:val="2B2A2A"/>
          <w:kern w:val="0"/>
          <w:sz w:val="24"/>
          <w:szCs w:val="24"/>
          <w:lang w:eastAsia="en-ID"/>
          <w14:ligatures w14:val="none"/>
        </w:rPr>
        <w:t xml:space="preserve"> : Taxes = (G-E-D) T</w:t>
      </w:r>
    </w:p>
    <w:p w14:paraId="6776B1F7" w14:textId="77777777" w:rsidR="00CE0F81" w:rsidRDefault="00CE0F81" w:rsidP="002943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1AEF95CD" w14:textId="42FA1AC2" w:rsidR="0029435B" w:rsidRPr="0029435B" w:rsidRDefault="0029435B" w:rsidP="00CE0F8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Menyelesaikan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permasalahan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pengaruh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pajak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menyelesaikan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present worth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pajak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aliran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kas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setelah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pajak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9435B">
        <w:rPr>
          <w:rFonts w:ascii="Times New Roman" w:hAnsi="Times New Roman" w:cs="Times New Roman"/>
          <w:bCs/>
          <w:sz w:val="24"/>
          <w:szCs w:val="24"/>
        </w:rPr>
        <w:t>mentabulasikannya</w:t>
      </w:r>
      <w:proofErr w:type="spellEnd"/>
      <w:r w:rsidRPr="0029435B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8EFBED" w14:textId="77777777" w:rsidR="00513909" w:rsidRPr="00D85932" w:rsidRDefault="00513909" w:rsidP="0029435B">
      <w:pPr>
        <w:widowControl w:val="0"/>
        <w:autoSpaceDE w:val="0"/>
        <w:autoSpaceDN w:val="0"/>
        <w:spacing w:after="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bookmarkEnd w:id="0"/>
    <w:p w14:paraId="1D12708B" w14:textId="77777777" w:rsidR="0029435B" w:rsidRPr="00D85932" w:rsidRDefault="0029435B" w:rsidP="0029435B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ermasalahan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diselesaikan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rumus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dari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permasalahan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ada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p w14:paraId="769FB1D8" w14:textId="77777777" w:rsidR="00CE0F81" w:rsidRDefault="00CE0F81" w:rsidP="00CE0F81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D68390" w14:textId="77777777" w:rsidR="00513909" w:rsidRDefault="00513909" w:rsidP="00CE0F81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5D125" w14:textId="77777777" w:rsidR="00513909" w:rsidRDefault="00513909" w:rsidP="00CE0F81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139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937462"/>
    <w:multiLevelType w:val="multilevel"/>
    <w:tmpl w:val="E95E4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9187070">
    <w:abstractNumId w:val="0"/>
  </w:num>
  <w:num w:numId="2" w16cid:durableId="701131702">
    <w:abstractNumId w:val="1"/>
    <w:lvlOverride w:ilvl="0">
      <w:startOverride w:val="5"/>
    </w:lvlOverride>
  </w:num>
  <w:num w:numId="3" w16cid:durableId="1021080376">
    <w:abstractNumId w:val="1"/>
    <w:lvlOverride w:ilvl="0">
      <w:startOverride w:val="1"/>
    </w:lvlOverride>
  </w:num>
  <w:num w:numId="4" w16cid:durableId="902332315">
    <w:abstractNumId w:val="1"/>
  </w:num>
  <w:num w:numId="5" w16cid:durableId="1674139498">
    <w:abstractNumId w:val="1"/>
    <w:lvlOverride w:ilvl="0">
      <w:startOverride w:val="3"/>
    </w:lvlOverride>
  </w:num>
  <w:num w:numId="6" w16cid:durableId="488519001">
    <w:abstractNumId w:val="1"/>
    <w:lvlOverride w:ilvl="0">
      <w:startOverride w:val="4"/>
    </w:lvlOverride>
  </w:num>
  <w:num w:numId="7" w16cid:durableId="420108188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9B5"/>
    <w:rsid w:val="0004480D"/>
    <w:rsid w:val="002009B5"/>
    <w:rsid w:val="0029435B"/>
    <w:rsid w:val="00513909"/>
    <w:rsid w:val="005520F4"/>
    <w:rsid w:val="00626F89"/>
    <w:rsid w:val="00647B85"/>
    <w:rsid w:val="00CE0F81"/>
    <w:rsid w:val="00CF5707"/>
    <w:rsid w:val="00DB1D15"/>
    <w:rsid w:val="00E7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73E72"/>
  <w15:chartTrackingRefBased/>
  <w15:docId w15:val="{B2D621F3-B9BA-473E-8938-295C1000A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age1.slideserve.com/2733944/perhitungan-perhitungan-dasar-perpajakan-l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mage1.slideserve.com/2733944/definisi-dalam-perhitungan-pajak2-l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mage1.slideserve.com/2733944/definisi-dalam-perhitungan-pajak1-l.jpg" TargetMode="External"/><Relationship Id="rId5" Type="http://schemas.openxmlformats.org/officeDocument/2006/relationships/hyperlink" Target="https://image1.slideserve.com/2733944/definisi-dalam-perhitungan-pajak-l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2023-06-23T00:50:00Z</dcterms:created>
  <dcterms:modified xsi:type="dcterms:W3CDTF">2023-06-23T03:47:00Z</dcterms:modified>
</cp:coreProperties>
</file>